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82" w:rsidRDefault="00975F82">
      <w:pPr>
        <w:rPr>
          <w:rFonts w:hint="eastAsia"/>
        </w:rPr>
      </w:pPr>
    </w:p>
    <w:p w:rsidR="003E6A5E" w:rsidRPr="003E6A5E" w:rsidRDefault="003E6A5E" w:rsidP="003E6A5E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32"/>
          <w:szCs w:val="32"/>
        </w:rPr>
        <w:t xml:space="preserve">           </w:t>
      </w:r>
      <w:r w:rsidRPr="003E6A5E">
        <w:rPr>
          <w:rFonts w:hint="eastAsia"/>
          <w:b/>
          <w:sz w:val="32"/>
          <w:szCs w:val="32"/>
        </w:rPr>
        <w:t>2006</w:t>
      </w:r>
      <w:r w:rsidRPr="003E6A5E">
        <w:rPr>
          <w:rFonts w:hint="eastAsia"/>
          <w:b/>
          <w:sz w:val="32"/>
          <w:szCs w:val="32"/>
        </w:rPr>
        <w:t>年以来科研到款情况</w:t>
      </w:r>
      <w:r>
        <w:rPr>
          <w:rFonts w:hint="eastAsia"/>
          <w:b/>
          <w:sz w:val="32"/>
          <w:szCs w:val="32"/>
        </w:rPr>
        <w:t xml:space="preserve">            </w:t>
      </w:r>
      <w:r>
        <w:rPr>
          <w:rFonts w:hint="eastAsia"/>
          <w:b/>
          <w:szCs w:val="21"/>
        </w:rPr>
        <w:t>单位：万元</w:t>
      </w:r>
    </w:p>
    <w:tbl>
      <w:tblPr>
        <w:tblW w:w="883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2560"/>
        <w:gridCol w:w="1272"/>
        <w:gridCol w:w="1134"/>
        <w:gridCol w:w="1418"/>
        <w:gridCol w:w="1459"/>
      </w:tblGrid>
      <w:tr w:rsidR="003E6A5E" w:rsidRPr="000E4D73" w:rsidTr="000E4D73">
        <w:trPr>
          <w:trHeight w:val="648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 xml:space="preserve">　年度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3FFD" w:rsidRDefault="003E6A5E" w:rsidP="003E6A5E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 xml:space="preserve">973 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863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、</w:t>
            </w:r>
          </w:p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国家自然基金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省部基金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国防类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其他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总到款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6A5E" w:rsidRPr="000E4D73" w:rsidTr="000E4D73">
        <w:trPr>
          <w:trHeight w:val="65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2006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165.1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202.9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665.35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243.618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1276.968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6A5E" w:rsidRPr="000E4D73" w:rsidTr="000E4D73">
        <w:trPr>
          <w:trHeight w:val="65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2007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1100.18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363.1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409.44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804.15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2676.87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6A5E" w:rsidRPr="000E4D73" w:rsidTr="000E4D73">
        <w:trPr>
          <w:trHeight w:val="65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2008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653.6913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56.9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1040.74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1023.8525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2775.1838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6A5E" w:rsidRPr="000E4D73" w:rsidTr="000E4D73">
        <w:trPr>
          <w:trHeight w:val="648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2009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641.7521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131.6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 xml:space="preserve">788.0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1691.4264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3252.7785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6A5E" w:rsidRPr="000E4D73" w:rsidTr="000E4D73">
        <w:trPr>
          <w:trHeight w:val="65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2010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556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2451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2262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6184</w:t>
            </w:r>
          </w:p>
        </w:tc>
      </w:tr>
      <w:tr w:rsidR="003E6A5E" w:rsidRPr="000E4D73" w:rsidTr="000E4D73">
        <w:trPr>
          <w:trHeight w:val="65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2011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2387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2975.5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6031.5</w:t>
            </w:r>
          </w:p>
        </w:tc>
      </w:tr>
      <w:tr w:rsidR="003E6A5E" w:rsidRPr="000E4D73" w:rsidTr="000E4D73">
        <w:trPr>
          <w:trHeight w:val="683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2012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0E4D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924.8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1609.2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3370.14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6034.14</w:t>
            </w:r>
          </w:p>
        </w:tc>
      </w:tr>
      <w:tr w:rsidR="003E6A5E" w:rsidRPr="000E4D73" w:rsidTr="000E4D73">
        <w:trPr>
          <w:trHeight w:val="648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2013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3718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3640.25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8313.25</w:t>
            </w:r>
          </w:p>
        </w:tc>
      </w:tr>
      <w:tr w:rsidR="003E6A5E" w:rsidRPr="000E4D73" w:rsidTr="000E4D73">
        <w:trPr>
          <w:trHeight w:val="65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2014</w:t>
            </w:r>
            <w:r w:rsidRPr="000E4D73">
              <w:rPr>
                <w:rFonts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718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4148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3374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E4D73" w:rsidRDefault="003E6A5E" w:rsidP="003E6A5E">
            <w:pPr>
              <w:rPr>
                <w:sz w:val="24"/>
                <w:szCs w:val="24"/>
              </w:rPr>
            </w:pPr>
            <w:r w:rsidRPr="000E4D73">
              <w:rPr>
                <w:rFonts w:hint="eastAsia"/>
                <w:b/>
                <w:bCs/>
                <w:sz w:val="24"/>
                <w:szCs w:val="24"/>
              </w:rPr>
              <w:t>8340</w:t>
            </w:r>
          </w:p>
        </w:tc>
      </w:tr>
    </w:tbl>
    <w:p w:rsidR="003E6A5E" w:rsidRDefault="003E6A5E"/>
    <w:sectPr w:rsidR="003E6A5E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A5E"/>
    <w:rsid w:val="000E4D73"/>
    <w:rsid w:val="001139E5"/>
    <w:rsid w:val="00383FFD"/>
    <w:rsid w:val="003E6A5E"/>
    <w:rsid w:val="00775C38"/>
    <w:rsid w:val="0097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38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Char"/>
    <w:qFormat/>
    <w:rsid w:val="00775C38"/>
    <w:pPr>
      <w:keepNext/>
      <w:keepLines/>
      <w:snapToGrid w:val="0"/>
      <w:spacing w:before="240" w:after="240"/>
      <w:outlineLvl w:val="0"/>
    </w:pPr>
    <w:rPr>
      <w:rFonts w:eastAsia="黑体" w:cs="Times New Roman"/>
      <w:b/>
      <w:kern w:val="44"/>
      <w:sz w:val="28"/>
    </w:rPr>
  </w:style>
  <w:style w:type="paragraph" w:styleId="3">
    <w:name w:val="heading 3"/>
    <w:basedOn w:val="a"/>
    <w:next w:val="a"/>
    <w:link w:val="3Char"/>
    <w:qFormat/>
    <w:rsid w:val="00775C38"/>
    <w:pPr>
      <w:keepNext/>
      <w:keepLines/>
      <w:spacing w:line="440" w:lineRule="exact"/>
      <w:ind w:firstLineChars="200" w:firstLine="200"/>
      <w:outlineLvl w:val="2"/>
    </w:pPr>
    <w:rPr>
      <w:rFonts w:cs="Times New Roman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5C38"/>
    <w:rPr>
      <w:rFonts w:ascii="Times New Roman" w:eastAsia="黑体" w:hAnsi="Times New Roman" w:cs="Times New Roman"/>
      <w:b/>
      <w:kern w:val="44"/>
      <w:sz w:val="28"/>
      <w:szCs w:val="20"/>
    </w:rPr>
  </w:style>
  <w:style w:type="character" w:customStyle="1" w:styleId="3Char">
    <w:name w:val="标题 3 Char"/>
    <w:basedOn w:val="a0"/>
    <w:link w:val="3"/>
    <w:rsid w:val="00775C38"/>
    <w:rPr>
      <w:rFonts w:ascii="Times New Roman" w:eastAsia="宋体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2015-03-24T02:12:00Z</dcterms:created>
  <dcterms:modified xsi:type="dcterms:W3CDTF">2015-03-24T02:17:00Z</dcterms:modified>
</cp:coreProperties>
</file>