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lang w:eastAsia="zh-CN"/>
        </w:rPr>
      </w:pPr>
      <w:r>
        <w:rPr>
          <w:rFonts w:hint="eastAsia"/>
          <w:sz w:val="28"/>
          <w:szCs w:val="28"/>
          <w:lang w:eastAsia="zh-CN"/>
        </w:rPr>
        <w:t>最美飞行员：徐枫灿</w:t>
      </w:r>
    </w:p>
    <w:p>
      <w:pPr>
        <w:jc w:val="center"/>
        <w:rPr>
          <w:rFonts w:hint="eastAsia"/>
          <w:lang w:eastAsia="zh-CN"/>
        </w:rPr>
      </w:pPr>
    </w:p>
    <w:p>
      <w:pPr>
        <w:ind w:leftChars="100" w:firstLine="420" w:firstLineChars="20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许多人知道徐枫灿这个名字，多半是始于颜值。在2020年9月19日，《新闻联播》中出现中国陆军首批女飞行员的身影。网友直呼；”太飒了！”她是从十万多名选拔者中脱颖而出的佼佼者。95后浙江金华姑娘徐枫灿，因考核第一，成为陆军首位完成单飞的女飞行员。2022年高考，陆航飞行员徐枫灿被编入浙江卷的作文题目，她再次冲上热搜。2023年，新一</w:t>
      </w:r>
      <w:r>
        <w:rPr>
          <w:rFonts w:hint="eastAsia"/>
          <w:sz w:val="24"/>
          <w:szCs w:val="24"/>
          <w:lang w:eastAsia="zh-CN"/>
        </w:rPr>
        <w:t>届</w:t>
      </w:r>
      <w:r>
        <w:rPr>
          <w:rFonts w:hint="eastAsia"/>
          <w:sz w:val="24"/>
          <w:szCs w:val="24"/>
        </w:rPr>
        <w:t>全国人大代表名单中，女飞行员徐枫灿首次进入解放军和武警部队代表团。</w:t>
      </w:r>
    </w:p>
    <w:p>
      <w:pPr>
        <w:ind w:leftChars="100" w:firstLine="420" w:firstLineChars="20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1999年，徐枫灿出生在浙江金华的一个高知家庭，父母都是高校教师，所以徐枫灿从小就被他们寄予了厚望，而随着年龄的增长，徐枫灿果真没让父母失望，从进入小学开始，徐枫灿就表露出了自己在学习上的天赋，很快便成为了学校的佼佼者，经常会受到老师和同学们的高度称赞。徐枫灿这个名字，是她的爷爷从《孙子兵法》“其疾如风，其徐如林，侵掠如火，不动如山”中给她取的，冥冥中让她与军营结下了不解之缘。2017年9月入伍，2021年7月毕业于陆军航空兵学院，陆军首批自主培养的女飞行员之一。2020年9月19日，在央视《新闻联播》播出的快讯《陆军首批女飞行员完成首次单飞》中，徐枫灿以第一名的成绩，排在第一个单飞，现为第十四届全国人大代表、南部战区陆军飞行员。</w:t>
      </w:r>
    </w:p>
    <w:p>
      <w:pPr>
        <w:ind w:leftChars="100" w:firstLine="420" w:firstLineChars="20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在成为真正的陆航女飞行员的路上，徐枫灿和战友们经历了重重考验。固定滚轮训练、打地转…</w:t>
      </w:r>
      <w:r>
        <w:rPr>
          <w:rFonts w:hint="eastAsia"/>
          <w:sz w:val="24"/>
          <w:szCs w:val="24"/>
          <w:lang w:eastAsia="zh-CN"/>
        </w:rPr>
        <w:t>…</w:t>
      </w:r>
      <w:r>
        <w:rPr>
          <w:rFonts w:hint="eastAsia"/>
          <w:sz w:val="24"/>
          <w:szCs w:val="24"/>
        </w:rPr>
        <w:t>经过空军航空大学4年的艰苦训练，2021年，在陆军航空兵学院飞行学员毕业联考中，包括徐枫灿在内的首批10名女飞行学员完成了毕业联考全部课目。毕业联考不仅有飞行理论，还有军事基础、飞行技能等要求，可谓"能文能武”。徐枫灿成为同批学员中首个实装单飞的女飞行员。毕业后，她被分配到南部战区陆军某旅，快速完成了所有基础训练课目，实现了独立驾机飞行。</w:t>
      </w:r>
    </w:p>
    <w:p>
      <w:pPr>
        <w:ind w:leftChars="100" w:firstLine="420" w:firstLineChars="20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当然，她也曾被繁重的基础课目压得喘不过气来，也有过想放弃的时候，但每当这种想法在脑海里浮现时，她总是告诉自己：“再坚持一下，再挺挺就好了。现在吃的苦，都是给未来铺的路。“在军营大熔炉里淬火成钢，让青春绽放绚丽光彩。徐枫灿还积极参与国防教育，担任驻地中小学国防教育校外辅导员，参加“开学第一课”、军地青年“思享会"等活动，并被家乡人武部聘为征兵宣传形象大使，激励优秀青年参军入伍。很快徐枫灿的飞行视频便在网络上走红，网友们顿时被她巾帼不让须眉的气势所深深折服，便亲切地称她为中国最美女飞行员。</w:t>
      </w:r>
    </w:p>
    <w:p>
      <w:pPr>
        <w:ind w:leftChars="100" w:firstLine="420" w:firstLineChars="200"/>
        <w:jc w:val="left"/>
        <w:rPr>
          <w:rFonts w:hint="eastAsia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>2022年11月，第十四届中国国际航空航天博览会上，徐枫灿应邀首次执行战机的远距离转场任务，对陆军空突部队了款主战直升机首次进行动态展示。徐枫灿还担当解说员，在静态展示区为大家解说直</w:t>
      </w:r>
      <w:r>
        <w:rPr>
          <w:rFonts w:hint="eastAsia"/>
          <w:sz w:val="24"/>
          <w:szCs w:val="24"/>
          <w:lang w:eastAsia="zh-CN"/>
        </w:rPr>
        <w:t>—</w:t>
      </w:r>
      <w:r>
        <w:rPr>
          <w:rFonts w:hint="eastAsia"/>
          <w:sz w:val="24"/>
          <w:szCs w:val="24"/>
        </w:rPr>
        <w:t>20 机型。徐枫灿介绍的是最新的直</w:t>
      </w:r>
      <w:r>
        <w:rPr>
          <w:rFonts w:hint="eastAsia"/>
          <w:sz w:val="24"/>
          <w:szCs w:val="24"/>
          <w:lang w:eastAsia="zh-CN"/>
        </w:rPr>
        <w:t>—</w:t>
      </w:r>
      <w:r>
        <w:rPr>
          <w:rFonts w:hint="eastAsia"/>
          <w:sz w:val="24"/>
          <w:szCs w:val="24"/>
        </w:rPr>
        <w:t>20战术通用型直升机，也是我军装备的一款先进直升机。在航展现场，徐枫灿还向有志青年喊话：参军入伍，报效国家</w:t>
      </w:r>
      <w:r>
        <w:rPr>
          <w:rFonts w:hint="eastAsia"/>
          <w:sz w:val="24"/>
          <w:szCs w:val="24"/>
          <w:lang w:eastAsia="zh-CN"/>
        </w:rPr>
        <w:t>。</w:t>
      </w:r>
    </w:p>
    <w:p>
      <w:pPr>
        <w:ind w:leftChars="100" w:firstLine="420" w:firstLineChars="200"/>
        <w:jc w:val="center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2023年全国两会期间，全国人大代表、直</w:t>
      </w:r>
      <w:r>
        <w:rPr>
          <w:rFonts w:hint="eastAsia"/>
          <w:sz w:val="24"/>
          <w:szCs w:val="24"/>
          <w:lang w:eastAsia="zh-CN"/>
        </w:rPr>
        <w:t>—</w:t>
      </w:r>
      <w:r>
        <w:rPr>
          <w:rFonts w:hint="eastAsia"/>
          <w:sz w:val="24"/>
          <w:szCs w:val="24"/>
        </w:rPr>
        <w:t>20女飞行员徐枫灿获得了网友的关注——1999年出生的徐枫灿，来自南部战区陆军某旅。会场上，她一身绿军装、扎着马尾辫，英姿蚬爽、利落干练，积极为国防和军队建设建言献策；会场外，她是陆军首个初放单飞的女飞行员，凭借过硬的飞行技术，刚毕业就飞上了大国重器直</w:t>
      </w:r>
      <w:r>
        <w:rPr>
          <w:rFonts w:hint="eastAsia"/>
          <w:sz w:val="24"/>
          <w:szCs w:val="24"/>
          <w:lang w:eastAsia="zh-CN"/>
        </w:rPr>
        <w:t>—</w:t>
      </w:r>
      <w:r>
        <w:rPr>
          <w:rFonts w:hint="eastAsia"/>
          <w:sz w:val="24"/>
          <w:szCs w:val="24"/>
        </w:rPr>
        <w:t>20，最近又承担起武装直升机的改装任务。以青春之力守护家国安宁，</w:t>
      </w:r>
      <w:r>
        <w:rPr>
          <w:rFonts w:hint="eastAsia"/>
          <w:sz w:val="24"/>
          <w:szCs w:val="24"/>
          <w:lang w:eastAsia="zh-CN"/>
        </w:rPr>
        <w:t>徐枫灿说道：“</w:t>
      </w:r>
      <w:r>
        <w:rPr>
          <w:rFonts w:hint="eastAsia"/>
          <w:sz w:val="24"/>
          <w:szCs w:val="24"/>
        </w:rPr>
        <w:t>作为新时代的青年，我愿将全部的青春和热血，奉献给宏伟的强军事业，我愿把所有的赤诚和热爱，奉献给祖国的蓝天。</w:t>
      </w:r>
      <w:r>
        <w:rPr>
          <w:rFonts w:hint="eastAsia"/>
          <w:sz w:val="24"/>
          <w:szCs w:val="24"/>
          <w:lang w:eastAsia="zh-CN"/>
        </w:rPr>
        <w:t>”</w:t>
      </w:r>
      <w:r>
        <w:rPr>
          <w:rFonts w:hint="eastAsia"/>
          <w:sz w:val="24"/>
          <w:szCs w:val="24"/>
        </w:rPr>
        <w:t>徐枫灿的奋斗故事，成为了新时代有志青年在复兴之路上踔厉奋发、奔跑追梦的缩影。</w:t>
      </w:r>
    </w:p>
    <w:p>
      <w:pPr>
        <w:ind w:leftChars="100" w:firstLine="420" w:firstLineChars="200"/>
        <w:jc w:val="center"/>
        <w:rPr>
          <w:rFonts w:hint="eastAsia"/>
          <w:sz w:val="24"/>
          <w:szCs w:val="24"/>
        </w:rPr>
      </w:pPr>
    </w:p>
    <w:p>
      <w:pPr>
        <w:ind w:leftChars="100" w:firstLine="420" w:firstLineChars="200"/>
        <w:jc w:val="center"/>
        <w:rPr>
          <w:rFonts w:hint="eastAsia"/>
          <w:sz w:val="24"/>
          <w:szCs w:val="24"/>
        </w:rPr>
      </w:pPr>
    </w:p>
    <w:p>
      <w:pPr>
        <w:ind w:leftChars="100" w:firstLine="420" w:firstLineChars="200"/>
        <w:jc w:val="center"/>
        <w:rPr>
          <w:rFonts w:hint="eastAsia"/>
          <w:sz w:val="24"/>
          <w:szCs w:val="24"/>
        </w:rPr>
      </w:pPr>
    </w:p>
    <w:p>
      <w:pPr>
        <w:ind w:leftChars="100" w:firstLine="420" w:firstLineChars="200"/>
        <w:jc w:val="center"/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2216150" cy="1464945"/>
            <wp:effectExtent l="0" t="0" r="5080" b="1905"/>
            <wp:docPr id="1" name="图片 1" descr="2023-12-10 13:59:35.102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3-12-10 13:59:35.10200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16150" cy="146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3515995" cy="1623695"/>
            <wp:effectExtent l="0" t="0" r="4445" b="3810"/>
            <wp:docPr id="2" name="图片 2" descr="2023-12-10 13:59:35.251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3-12-10 13:59:35.25100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15995" cy="162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3515995" cy="4128770"/>
            <wp:effectExtent l="0" t="0" r="4445" b="6350"/>
            <wp:docPr id="3" name="图片 3" descr="2023-12-10 13:59:35.726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3-12-10 13:59:35.72600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5995" cy="412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黑体">
    <w:altName w:val="黑体"/>
    <w:panose1 w:val="02010609060101010101"/>
    <w:charset w:val="00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ymbol">
    <w:altName w:val="Symbol"/>
    <w:panose1 w:val="05050102010706020507"/>
    <w:charset w:val="00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center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2023-12-10T13:36:05Z</dcterms:created>
  <dc:creator>zlx</dc:creator>
  <cp:lastModifiedBy>zlx</cp:lastModifiedBy>
  <dcterms:modified xsi:type="dcterms:W3CDTF">2023-12-10T14:01:10Z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2052-12.6.1</vt:lpwstr>
  </property>
  <property fmtid="{D5CDD505-2E9C-101B-9397-08002B2CF9AE}" pid="3" name="ICV">
    <vt:lpwstr>CF4987D1CA828EED454E7565F1FFDBEB_31</vt:lpwstr>
  </property>
</Properties>
</file>