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D29DC7" w14:textId="0572360B" w:rsidR="00C11D72" w:rsidRPr="00A56E94" w:rsidRDefault="00C11D72" w:rsidP="00A56E94">
      <w:pPr>
        <w:spacing w:line="360" w:lineRule="auto"/>
        <w:jc w:val="center"/>
        <w:rPr>
          <w:rFonts w:ascii="宋体" w:eastAsia="宋体" w:hAnsi="宋体"/>
          <w:b/>
          <w:bCs/>
          <w:sz w:val="24"/>
          <w:szCs w:val="24"/>
        </w:rPr>
      </w:pPr>
      <w:r w:rsidRPr="00A56E94">
        <w:rPr>
          <w:rFonts w:ascii="宋体" w:eastAsia="宋体" w:hAnsi="宋体" w:hint="eastAsia"/>
          <w:b/>
          <w:bCs/>
          <w:sz w:val="24"/>
          <w:szCs w:val="24"/>
        </w:rPr>
        <w:t>张梦秋：绽放于高山之巅的金色雪莲</w:t>
      </w:r>
    </w:p>
    <w:p w14:paraId="5F1784ED" w14:textId="7EA9FCEF" w:rsidR="00A56E94" w:rsidRDefault="00C11D72" w:rsidP="00A56E9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E1E3C">
        <w:rPr>
          <w:rFonts w:ascii="宋体" w:eastAsia="宋体" w:hAnsi="宋体"/>
          <w:sz w:val="24"/>
          <w:szCs w:val="24"/>
        </w:rPr>
        <w:t>2022 年北京残</w:t>
      </w:r>
      <w:r w:rsidRPr="000E1E3C">
        <w:rPr>
          <w:rFonts w:ascii="宋体" w:eastAsia="宋体" w:hAnsi="宋体" w:hint="eastAsia"/>
          <w:sz w:val="24"/>
          <w:szCs w:val="24"/>
        </w:rPr>
        <w:t>奥</w:t>
      </w:r>
      <w:r w:rsidRPr="000E1E3C">
        <w:rPr>
          <w:rFonts w:ascii="宋体" w:eastAsia="宋体" w:hAnsi="宋体"/>
          <w:sz w:val="24"/>
          <w:szCs w:val="24"/>
        </w:rPr>
        <w:t>会，高山滑雪远动员张梦秋斩获两金三银，伫立高山之赖，她是最耀眼的雪莲。</w:t>
      </w:r>
    </w:p>
    <w:p w14:paraId="1C5E6266" w14:textId="77777777" w:rsidR="00A56E94" w:rsidRDefault="00A56E94" w:rsidP="00A56E94">
      <w:pPr>
        <w:spacing w:line="360" w:lineRule="auto"/>
        <w:ind w:firstLineChars="200" w:firstLine="482"/>
        <w:rPr>
          <w:rFonts w:ascii="宋体" w:eastAsia="宋体" w:hAnsi="宋体"/>
          <w:sz w:val="24"/>
          <w:szCs w:val="24"/>
        </w:rPr>
      </w:pPr>
      <w:r w:rsidRPr="00A56E94">
        <w:rPr>
          <w:rFonts w:ascii="宋体" w:eastAsia="宋体" w:hAnsi="宋体"/>
          <w:b/>
          <w:b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54FBAD9B" wp14:editId="0D9B8539">
            <wp:simplePos x="0" y="0"/>
            <wp:positionH relativeFrom="margin">
              <wp:align>center</wp:align>
            </wp:positionH>
            <wp:positionV relativeFrom="paragraph">
              <wp:posOffset>1826548</wp:posOffset>
            </wp:positionV>
            <wp:extent cx="5132705" cy="3422015"/>
            <wp:effectExtent l="0" t="0" r="0" b="6985"/>
            <wp:wrapSquare wrapText="bothSides"/>
            <wp:docPr id="207594863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2705" cy="3422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11D72" w:rsidRPr="000E1E3C">
        <w:rPr>
          <w:rFonts w:ascii="宋体" w:eastAsia="宋体" w:hAnsi="宋体"/>
          <w:sz w:val="24"/>
          <w:szCs w:val="24"/>
        </w:rPr>
        <w:t>张梦秋幼时被诊断为小儿脑性瘫痪，具有一定的运动功能障碍，但她</w:t>
      </w:r>
      <w:r w:rsidR="00C11D72" w:rsidRPr="000E1E3C">
        <w:rPr>
          <w:rFonts w:ascii="宋体" w:eastAsia="宋体" w:hAnsi="宋体" w:hint="eastAsia"/>
          <w:sz w:val="24"/>
          <w:szCs w:val="24"/>
        </w:rPr>
        <w:t>未</w:t>
      </w:r>
      <w:r w:rsidR="00C11D72" w:rsidRPr="000E1E3C">
        <w:rPr>
          <w:rFonts w:ascii="宋体" w:eastAsia="宋体" w:hAnsi="宋体"/>
          <w:sz w:val="24"/>
          <w:szCs w:val="24"/>
        </w:rPr>
        <w:t>曾向命运低头。14岁被河北省残联选中，就此开启了她的远动之旅。在项目队里，张梦秋主攻离山滑雪</w:t>
      </w:r>
      <w:r w:rsidR="00C11D72" w:rsidRPr="000E1E3C">
        <w:rPr>
          <w:rFonts w:ascii="宋体" w:eastAsia="宋体" w:hAnsi="宋体" w:hint="eastAsia"/>
          <w:sz w:val="24"/>
          <w:szCs w:val="24"/>
        </w:rPr>
        <w:t>项目，因疾病困扰，同样的训练动作，她往往要付出五倍甚至十倍的努力。“刚进队伍时，一次体能训练后，双腿已疼到走不了路，那时有想过放弃。”但当看到身旁其他的队员坚持不懈、努力克服困难的样子，张梦秋还是选择咬牙坚持，向着梦想的雪山之</w:t>
      </w:r>
      <w:proofErr w:type="gramStart"/>
      <w:r w:rsidR="00C11D72" w:rsidRPr="000E1E3C">
        <w:rPr>
          <w:rFonts w:ascii="宋体" w:eastAsia="宋体" w:hAnsi="宋体" w:hint="eastAsia"/>
          <w:sz w:val="24"/>
          <w:szCs w:val="24"/>
        </w:rPr>
        <w:t>巅不断</w:t>
      </w:r>
      <w:proofErr w:type="gramEnd"/>
      <w:r w:rsidR="00C11D72" w:rsidRPr="000E1E3C">
        <w:rPr>
          <w:rFonts w:ascii="宋体" w:eastAsia="宋体" w:hAnsi="宋体" w:hint="eastAsia"/>
          <w:sz w:val="24"/>
          <w:szCs w:val="24"/>
        </w:rPr>
        <w:t>奋进攀岩。</w:t>
      </w:r>
    </w:p>
    <w:p w14:paraId="6F617F5B" w14:textId="6BF1A9B6" w:rsidR="00A56E94" w:rsidRDefault="00C11D72" w:rsidP="00A56E94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0E1E3C">
        <w:rPr>
          <w:rFonts w:ascii="宋体" w:eastAsia="宋体" w:hAnsi="宋体" w:hint="eastAsia"/>
          <w:sz w:val="24"/>
          <w:szCs w:val="24"/>
        </w:rPr>
        <w:t>六年的训练时光，成为张梦秋逐梦高山之巅的最好见证。训练时的苦痛心酸没有使张梦秋放弃退出，反而激励着她更加坚定地攀登高峰。从</w:t>
      </w:r>
      <w:r w:rsidRPr="000E1E3C">
        <w:rPr>
          <w:rFonts w:ascii="宋体" w:eastAsia="宋体" w:hAnsi="宋体"/>
          <w:sz w:val="24"/>
          <w:szCs w:val="24"/>
        </w:rPr>
        <w:t>2020 年在瑞士夺得残疾人高山滑雪</w:t>
      </w:r>
      <w:r w:rsidRPr="000E1E3C">
        <w:rPr>
          <w:rFonts w:ascii="宋体" w:eastAsia="宋体" w:hAnsi="宋体" w:hint="eastAsia"/>
          <w:sz w:val="24"/>
          <w:szCs w:val="24"/>
        </w:rPr>
        <w:t>首枚</w:t>
      </w:r>
      <w:r w:rsidRPr="000E1E3C">
        <w:rPr>
          <w:rFonts w:ascii="宋体" w:eastAsia="宋体" w:hAnsi="宋体"/>
          <w:sz w:val="24"/>
          <w:szCs w:val="24"/>
        </w:rPr>
        <w:t>世界</w:t>
      </w:r>
      <w:r w:rsidRPr="000E1E3C">
        <w:rPr>
          <w:rFonts w:ascii="宋体" w:eastAsia="宋体" w:hAnsi="宋体" w:hint="eastAsia"/>
          <w:sz w:val="24"/>
          <w:szCs w:val="24"/>
        </w:rPr>
        <w:t>杯</w:t>
      </w:r>
      <w:r w:rsidRPr="000E1E3C">
        <w:rPr>
          <w:rFonts w:ascii="宋体" w:eastAsia="宋体" w:hAnsi="宋体"/>
          <w:sz w:val="24"/>
          <w:szCs w:val="24"/>
        </w:rPr>
        <w:t>金牌，再到2023年</w:t>
      </w:r>
      <w:r w:rsidRPr="000E1E3C">
        <w:rPr>
          <w:rFonts w:ascii="宋体" w:eastAsia="宋体" w:hAnsi="宋体" w:hint="eastAsia"/>
          <w:sz w:val="24"/>
          <w:szCs w:val="24"/>
        </w:rPr>
        <w:t>北京残奥会勇夺两金三银，张梦秋的金色之梦，正在冰雪高山上熠熠生光。</w:t>
      </w:r>
    </w:p>
    <w:p w14:paraId="308809D1" w14:textId="3798247A" w:rsidR="00A56E94" w:rsidRDefault="00A56E94" w:rsidP="00A56E94">
      <w:pPr>
        <w:spacing w:line="360" w:lineRule="auto"/>
        <w:ind w:firstLineChars="200" w:firstLine="480"/>
        <w:rPr>
          <w:rFonts w:ascii="宋体" w:eastAsia="宋体" w:hAnsi="宋体" w:hint="eastAsia"/>
          <w:sz w:val="24"/>
          <w:szCs w:val="24"/>
        </w:rPr>
      </w:pPr>
      <w:r w:rsidRPr="00A56E94">
        <w:rPr>
          <w:rFonts w:ascii="宋体" w:eastAsia="宋体" w:hAnsi="宋体" w:hint="eastAsia"/>
          <w:sz w:val="24"/>
          <w:szCs w:val="24"/>
        </w:rPr>
        <w:t>梦想点燃希望，奋斗成就未来。谈及高山滑雪给她带来了什么，张梦秋不假思索地说：“高山滑雪让我变得更自信了，身体也变得更好了，同时也增加了克服困难的勇气。”北京冬残奥会上，张梦秋不畏强手、顽强拼搏，向全世界展示了中国残疾人运动员的风采。未来，期待张梦秋带着自信和梦想，走向更加熠熠生辉的远方。</w:t>
      </w:r>
    </w:p>
    <w:p w14:paraId="4BA0CCB6" w14:textId="032EDB1A" w:rsidR="00A56E94" w:rsidRDefault="00A56E94" w:rsidP="000E1E3C">
      <w:pPr>
        <w:spacing w:line="360" w:lineRule="auto"/>
        <w:rPr>
          <w:rFonts w:ascii="宋体" w:eastAsia="宋体" w:hAnsi="宋体" w:hint="eastAsia"/>
          <w:noProof/>
          <w:sz w:val="24"/>
          <w:szCs w:val="24"/>
        </w:rPr>
      </w:pPr>
      <w:r w:rsidRPr="00A56E94">
        <w:rPr>
          <w:rFonts w:ascii="宋体" w:eastAsia="宋体" w:hAnsi="宋体"/>
          <w:noProof/>
          <w:sz w:val="24"/>
          <w:szCs w:val="24"/>
        </w:rPr>
        <w:lastRenderedPageBreak/>
        <w:drawing>
          <wp:inline distT="0" distB="0" distL="0" distR="0" wp14:anchorId="72D942A1" wp14:editId="223C0B78">
            <wp:extent cx="5264727" cy="4190357"/>
            <wp:effectExtent l="0" t="0" r="0" b="1270"/>
            <wp:docPr id="50440884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5070" cy="4198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A0550" w14:textId="5CF55A94" w:rsidR="00C11D72" w:rsidRPr="000E1E3C" w:rsidRDefault="00A56E94" w:rsidP="000E1E3C">
      <w:pPr>
        <w:spacing w:line="360" w:lineRule="auto"/>
        <w:rPr>
          <w:rFonts w:ascii="宋体" w:eastAsia="宋体" w:hAnsi="宋体"/>
          <w:sz w:val="24"/>
          <w:szCs w:val="24"/>
        </w:rPr>
      </w:pPr>
      <w:r w:rsidRPr="000E1E3C">
        <w:rPr>
          <w:rFonts w:ascii="宋体" w:eastAsia="宋体" w:hAnsi="宋体"/>
          <w:noProof/>
          <w:sz w:val="24"/>
          <w:szCs w:val="24"/>
        </w:rPr>
        <w:drawing>
          <wp:inline distT="0" distB="0" distL="0" distR="0" wp14:anchorId="42A45FA4" wp14:editId="4E350F63">
            <wp:extent cx="5274310" cy="3782695"/>
            <wp:effectExtent l="0" t="0" r="2540" b="8255"/>
            <wp:docPr id="906775333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782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11D72" w:rsidRPr="000E1E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2BAA"/>
    <w:rsid w:val="000E1E3C"/>
    <w:rsid w:val="001A2BAA"/>
    <w:rsid w:val="006972D9"/>
    <w:rsid w:val="00792784"/>
    <w:rsid w:val="007C71E0"/>
    <w:rsid w:val="00973AE4"/>
    <w:rsid w:val="00A56E94"/>
    <w:rsid w:val="00A65306"/>
    <w:rsid w:val="00BD0069"/>
    <w:rsid w:val="00C11D72"/>
    <w:rsid w:val="00E35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375BC4"/>
  <w15:chartTrackingRefBased/>
  <w15:docId w15:val="{A9A31349-54E5-4585-B609-6E1156C4F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80</Words>
  <Characters>460</Characters>
  <Application>Microsoft Office Word</Application>
  <DocSecurity>0</DocSecurity>
  <Lines>3</Lines>
  <Paragraphs>1</Paragraphs>
  <ScaleCrop>false</ScaleCrop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Candy</dc:creator>
  <cp:keywords/>
  <dc:description/>
  <cp:lastModifiedBy>朱 Candy</cp:lastModifiedBy>
  <cp:revision>2</cp:revision>
  <dcterms:created xsi:type="dcterms:W3CDTF">2023-12-10T08:04:00Z</dcterms:created>
  <dcterms:modified xsi:type="dcterms:W3CDTF">2023-12-10T08:04:00Z</dcterms:modified>
</cp:coreProperties>
</file>